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9" w:rsidRDefault="00140FE9" w:rsidP="00140FE9">
      <w:pPr>
        <w:spacing w:line="240" w:lineRule="auto"/>
        <w:contextualSpacing/>
        <w:jc w:val="right"/>
        <w:rPr>
          <w:b/>
          <w:sz w:val="24"/>
          <w:szCs w:val="24"/>
        </w:rPr>
      </w:pPr>
      <w:bookmarkStart w:id="0" w:name="_GoBack"/>
      <w:bookmarkEnd w:id="0"/>
    </w:p>
    <w:p w:rsidR="00A23768" w:rsidRDefault="00A23768" w:rsidP="00A2376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TAMAN PERTANIAN UNIVERSITI</w:t>
      </w:r>
    </w:p>
    <w:p w:rsidR="00DC2E23" w:rsidRDefault="00CF1864" w:rsidP="00A237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25F7D">
        <w:rPr>
          <w:b/>
          <w:sz w:val="24"/>
          <w:szCs w:val="24"/>
        </w:rPr>
        <w:t xml:space="preserve">LAPORAN PENCAPAIAN PIAGAM PELANGGAN </w:t>
      </w:r>
    </w:p>
    <w:p w:rsidR="00DC2E23" w:rsidRDefault="00DC2E23" w:rsidP="00A2376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64B4" w:rsidRPr="00D25F7D" w:rsidRDefault="00CF1864" w:rsidP="00A237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25F7D">
        <w:rPr>
          <w:b/>
          <w:sz w:val="24"/>
          <w:szCs w:val="24"/>
        </w:rPr>
        <w:t>(SKOP SOKONGAN DAN OPERASI PERKHIDMATAN SOKONGAN)</w:t>
      </w:r>
    </w:p>
    <w:p w:rsidR="00CF1864" w:rsidRDefault="00CF1864" w:rsidP="00CF1864">
      <w:pPr>
        <w:spacing w:line="240" w:lineRule="auto"/>
        <w:contextualSpacing/>
      </w:pPr>
    </w:p>
    <w:p w:rsidR="00DC2E23" w:rsidRPr="00DC2E23" w:rsidRDefault="00DC2E23" w:rsidP="00CF1864">
      <w:pPr>
        <w:spacing w:line="240" w:lineRule="auto"/>
        <w:contextualSpacing/>
        <w:rPr>
          <w:b/>
        </w:rPr>
      </w:pPr>
      <w:r w:rsidRPr="00DC2E23">
        <w:rPr>
          <w:b/>
        </w:rPr>
        <w:t>TAHUN 201</w:t>
      </w:r>
      <w:r w:rsidR="0022665A">
        <w:rPr>
          <w:b/>
        </w:rPr>
        <w:t>8</w:t>
      </w:r>
    </w:p>
    <w:p w:rsidR="00DC2E23" w:rsidRDefault="00DC2E23" w:rsidP="00CF1864">
      <w:pPr>
        <w:spacing w:line="240" w:lineRule="auto"/>
        <w:contextualSpacing/>
      </w:pPr>
    </w:p>
    <w:tbl>
      <w:tblPr>
        <w:tblStyle w:val="TableGrid"/>
        <w:tblW w:w="4882" w:type="pct"/>
        <w:tblLayout w:type="fixed"/>
        <w:tblLook w:val="04A0" w:firstRow="1" w:lastRow="0" w:firstColumn="1" w:lastColumn="0" w:noHBand="0" w:noVBand="1"/>
      </w:tblPr>
      <w:tblGrid>
        <w:gridCol w:w="818"/>
        <w:gridCol w:w="5102"/>
        <w:gridCol w:w="3260"/>
        <w:gridCol w:w="3685"/>
      </w:tblGrid>
      <w:tr w:rsidR="008A3C62" w:rsidTr="00E847A0">
        <w:trPr>
          <w:trHeight w:val="547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8A3C62" w:rsidRPr="00CF1864" w:rsidRDefault="008A3C62" w:rsidP="00E847A0">
            <w:pPr>
              <w:contextualSpacing/>
              <w:rPr>
                <w:b/>
              </w:rPr>
            </w:pPr>
            <w:r w:rsidRPr="00CF1864">
              <w:rPr>
                <w:b/>
              </w:rPr>
              <w:t>BIL</w:t>
            </w:r>
          </w:p>
        </w:tc>
        <w:tc>
          <w:tcPr>
            <w:tcW w:w="1983" w:type="pct"/>
            <w:shd w:val="clear" w:color="auto" w:fill="BFBFBF" w:themeFill="background1" w:themeFillShade="BF"/>
            <w:vAlign w:val="center"/>
          </w:tcPr>
          <w:p w:rsidR="008A3C62" w:rsidRPr="00CF1864" w:rsidRDefault="008A3C62" w:rsidP="00E847A0">
            <w:pPr>
              <w:contextualSpacing/>
              <w:rPr>
                <w:b/>
              </w:rPr>
            </w:pPr>
            <w:r w:rsidRPr="00CF1864">
              <w:rPr>
                <w:b/>
              </w:rPr>
              <w:t>PIAGAM PELANGGAN</w:t>
            </w:r>
          </w:p>
        </w:tc>
        <w:tc>
          <w:tcPr>
            <w:tcW w:w="1267" w:type="pct"/>
            <w:shd w:val="clear" w:color="auto" w:fill="BFBFBF" w:themeFill="background1" w:themeFillShade="BF"/>
            <w:vAlign w:val="center"/>
          </w:tcPr>
          <w:p w:rsidR="008A3C62" w:rsidRPr="00CF1864" w:rsidRDefault="008A3C62" w:rsidP="00E847A0">
            <w:pPr>
              <w:contextualSpacing/>
              <w:rPr>
                <w:b/>
              </w:rPr>
            </w:pPr>
            <w:r>
              <w:rPr>
                <w:b/>
              </w:rPr>
              <w:t xml:space="preserve">SKOP PENILAIAN </w:t>
            </w:r>
          </w:p>
        </w:tc>
        <w:tc>
          <w:tcPr>
            <w:tcW w:w="1432" w:type="pct"/>
            <w:shd w:val="clear" w:color="auto" w:fill="BFBFBF" w:themeFill="background1" w:themeFillShade="BF"/>
            <w:vAlign w:val="center"/>
          </w:tcPr>
          <w:p w:rsidR="008A3C62" w:rsidRPr="00CF1864" w:rsidRDefault="008A3C62" w:rsidP="0022665A">
            <w:pPr>
              <w:contextualSpacing/>
              <w:rPr>
                <w:b/>
              </w:rPr>
            </w:pPr>
            <w:r w:rsidRPr="00CF1864">
              <w:rPr>
                <w:b/>
              </w:rPr>
              <w:t xml:space="preserve">PENCAPAIAN </w:t>
            </w:r>
            <w:r>
              <w:rPr>
                <w:b/>
              </w:rPr>
              <w:t>(JAN –</w:t>
            </w:r>
            <w:r w:rsidR="00E847A0">
              <w:rPr>
                <w:b/>
              </w:rPr>
              <w:t xml:space="preserve"> </w:t>
            </w:r>
            <w:r>
              <w:rPr>
                <w:b/>
              </w:rPr>
              <w:t>DISEMBER 201</w:t>
            </w:r>
            <w:r w:rsidR="0022665A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8A3C62" w:rsidTr="00E847A0">
        <w:trPr>
          <w:trHeight w:val="728"/>
        </w:trPr>
        <w:tc>
          <w:tcPr>
            <w:tcW w:w="318" w:type="pct"/>
            <w:vMerge w:val="restart"/>
          </w:tcPr>
          <w:p w:rsidR="008A3C62" w:rsidRDefault="008A3C62" w:rsidP="00A23768">
            <w:pPr>
              <w:contextualSpacing/>
              <w:jc w:val="center"/>
            </w:pPr>
            <w:r>
              <w:t>1.</w:t>
            </w:r>
          </w:p>
        </w:tc>
        <w:tc>
          <w:tcPr>
            <w:tcW w:w="1983" w:type="pct"/>
            <w:vMerge w:val="restart"/>
          </w:tcPr>
          <w:p w:rsidR="008A3C62" w:rsidRDefault="008A3C62" w:rsidP="003E7FEB">
            <w:pPr>
              <w:contextualSpacing/>
            </w:pPr>
            <w:r>
              <w:t xml:space="preserve">TPU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pengajaran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4 </w:t>
            </w:r>
            <w:proofErr w:type="spellStart"/>
            <w:r>
              <w:t>daripada</w:t>
            </w:r>
            <w:proofErr w:type="spellEnd"/>
            <w:r>
              <w:t xml:space="preserve"> 5</w:t>
            </w:r>
          </w:p>
        </w:tc>
        <w:tc>
          <w:tcPr>
            <w:tcW w:w="1267" w:type="pct"/>
            <w:vAlign w:val="center"/>
          </w:tcPr>
          <w:p w:rsidR="008A3C62" w:rsidRDefault="008A3C62" w:rsidP="003B6CCD">
            <w:pPr>
              <w:contextualSpacing/>
            </w:pP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Pengajaran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8A3C62" w:rsidP="0022665A">
            <w:pPr>
              <w:contextualSpacing/>
            </w:pPr>
            <w:r>
              <w:t>TERCAPAI: 4.</w:t>
            </w:r>
            <w:r w:rsidR="00873DAC">
              <w:t>7</w:t>
            </w:r>
            <w:r w:rsidR="0022665A">
              <w:t>4</w:t>
            </w:r>
          </w:p>
        </w:tc>
      </w:tr>
      <w:tr w:rsidR="008A3C62" w:rsidTr="00E847A0">
        <w:tc>
          <w:tcPr>
            <w:tcW w:w="318" w:type="pct"/>
            <w:vMerge/>
          </w:tcPr>
          <w:p w:rsidR="008A3C62" w:rsidRDefault="008A3C62" w:rsidP="00A23768">
            <w:pPr>
              <w:contextualSpacing/>
              <w:jc w:val="center"/>
            </w:pPr>
          </w:p>
        </w:tc>
        <w:tc>
          <w:tcPr>
            <w:tcW w:w="1983" w:type="pct"/>
            <w:vMerge/>
          </w:tcPr>
          <w:p w:rsidR="008A3C62" w:rsidRDefault="008A3C62" w:rsidP="00CF1864">
            <w:pPr>
              <w:contextualSpacing/>
            </w:pPr>
          </w:p>
        </w:tc>
        <w:tc>
          <w:tcPr>
            <w:tcW w:w="1267" w:type="pct"/>
            <w:vAlign w:val="center"/>
          </w:tcPr>
          <w:p w:rsidR="008A3C62" w:rsidRDefault="008A3C62" w:rsidP="003B6CCD">
            <w:pPr>
              <w:contextualSpacing/>
            </w:pP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873DAC" w:rsidP="0022665A">
            <w:pPr>
              <w:contextualSpacing/>
            </w:pPr>
            <w:r>
              <w:t>TERCAPAI: 4.</w:t>
            </w:r>
            <w:r w:rsidR="0022665A">
              <w:t>7</w:t>
            </w:r>
            <w:r>
              <w:t>4</w:t>
            </w:r>
          </w:p>
        </w:tc>
      </w:tr>
      <w:tr w:rsidR="008A3C62" w:rsidTr="00E847A0">
        <w:tc>
          <w:tcPr>
            <w:tcW w:w="318" w:type="pct"/>
            <w:vMerge w:val="restart"/>
          </w:tcPr>
          <w:p w:rsidR="008A3C62" w:rsidRDefault="008A3C62" w:rsidP="00A23768">
            <w:pPr>
              <w:contextualSpacing/>
              <w:jc w:val="center"/>
            </w:pPr>
            <w:r>
              <w:t>2.</w:t>
            </w:r>
          </w:p>
        </w:tc>
        <w:tc>
          <w:tcPr>
            <w:tcW w:w="1983" w:type="pct"/>
            <w:vMerge w:val="restart"/>
          </w:tcPr>
          <w:p w:rsidR="008A3C62" w:rsidRDefault="008A3C62" w:rsidP="00E847A0">
            <w:pPr>
              <w:contextualSpacing/>
            </w:pPr>
            <w:r>
              <w:t xml:space="preserve">TPU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(</w:t>
            </w:r>
            <w:proofErr w:type="spellStart"/>
            <w:r>
              <w:t>Hiasan</w:t>
            </w:r>
            <w:proofErr w:type="spellEnd"/>
            <w:r>
              <w:t xml:space="preserve">, Bukit </w:t>
            </w:r>
            <w:proofErr w:type="spellStart"/>
            <w:r>
              <w:t>Ekspo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Akiviti</w:t>
            </w:r>
            <w:proofErr w:type="spellEnd"/>
            <w:r>
              <w:t xml:space="preserve"> </w:t>
            </w:r>
            <w:proofErr w:type="spellStart"/>
            <w:r>
              <w:t>Menunggang</w:t>
            </w:r>
            <w:proofErr w:type="spellEnd"/>
            <w:r>
              <w:t xml:space="preserve"> </w:t>
            </w:r>
            <w:proofErr w:type="spellStart"/>
            <w:r>
              <w:t>Kuda</w:t>
            </w:r>
            <w:proofErr w:type="spellEnd"/>
            <w:r>
              <w:t xml:space="preserve">)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kepuasan</w:t>
            </w:r>
            <w:proofErr w:type="spellEnd"/>
            <w:r>
              <w:t xml:space="preserve"> </w:t>
            </w:r>
            <w:proofErr w:type="spellStart"/>
            <w:r>
              <w:t>pelanggan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4 </w:t>
            </w:r>
            <w:proofErr w:type="spellStart"/>
            <w:r>
              <w:t>daripada</w:t>
            </w:r>
            <w:proofErr w:type="spellEnd"/>
            <w:r>
              <w:t xml:space="preserve"> 5</w:t>
            </w:r>
          </w:p>
        </w:tc>
        <w:tc>
          <w:tcPr>
            <w:tcW w:w="1267" w:type="pct"/>
            <w:vAlign w:val="center"/>
          </w:tcPr>
          <w:p w:rsidR="008A3C62" w:rsidRDefault="008A3C62" w:rsidP="003B6CCD">
            <w:pPr>
              <w:contextualSpacing/>
            </w:pP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r>
              <w:t>hiasan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873DAC" w:rsidP="0022665A">
            <w:pPr>
              <w:contextualSpacing/>
            </w:pPr>
            <w:r>
              <w:t>TERCAPAI: 4.</w:t>
            </w:r>
            <w:r w:rsidR="0022665A">
              <w:t>75</w:t>
            </w:r>
          </w:p>
        </w:tc>
      </w:tr>
      <w:tr w:rsidR="008A3C62" w:rsidTr="00E847A0">
        <w:tc>
          <w:tcPr>
            <w:tcW w:w="318" w:type="pct"/>
            <w:vMerge/>
          </w:tcPr>
          <w:p w:rsidR="008A3C62" w:rsidRDefault="008A3C62" w:rsidP="00A23768">
            <w:pPr>
              <w:contextualSpacing/>
              <w:jc w:val="center"/>
            </w:pPr>
          </w:p>
        </w:tc>
        <w:tc>
          <w:tcPr>
            <w:tcW w:w="1983" w:type="pct"/>
            <w:vMerge/>
          </w:tcPr>
          <w:p w:rsidR="008A3C62" w:rsidRDefault="008A3C62" w:rsidP="00A23768">
            <w:pPr>
              <w:contextualSpacing/>
            </w:pPr>
          </w:p>
        </w:tc>
        <w:tc>
          <w:tcPr>
            <w:tcW w:w="1267" w:type="pct"/>
            <w:vAlign w:val="center"/>
          </w:tcPr>
          <w:p w:rsidR="008A3C62" w:rsidRDefault="008A3C62" w:rsidP="003B6CCD">
            <w:pPr>
              <w:contextualSpacing/>
            </w:pPr>
            <w:proofErr w:type="spellStart"/>
            <w:r>
              <w:t>Sewaan</w:t>
            </w:r>
            <w:proofErr w:type="spellEnd"/>
            <w:r>
              <w:t xml:space="preserve"> Bukit </w:t>
            </w:r>
            <w:proofErr w:type="spellStart"/>
            <w:r>
              <w:t>Ekspo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873DAC" w:rsidP="0022665A">
            <w:pPr>
              <w:contextualSpacing/>
            </w:pPr>
            <w:r>
              <w:t>TERCAPAI: 4.1</w:t>
            </w:r>
            <w:r w:rsidR="0022665A">
              <w:t>8</w:t>
            </w:r>
          </w:p>
        </w:tc>
      </w:tr>
      <w:tr w:rsidR="008A3C62" w:rsidTr="00E847A0">
        <w:tc>
          <w:tcPr>
            <w:tcW w:w="318" w:type="pct"/>
            <w:vMerge/>
          </w:tcPr>
          <w:p w:rsidR="008A3C62" w:rsidRDefault="008A3C62" w:rsidP="00A23768">
            <w:pPr>
              <w:contextualSpacing/>
              <w:jc w:val="center"/>
            </w:pPr>
          </w:p>
        </w:tc>
        <w:tc>
          <w:tcPr>
            <w:tcW w:w="1983" w:type="pct"/>
            <w:vMerge/>
          </w:tcPr>
          <w:p w:rsidR="008A3C62" w:rsidRDefault="008A3C62" w:rsidP="00A23768">
            <w:pPr>
              <w:contextualSpacing/>
            </w:pPr>
          </w:p>
        </w:tc>
        <w:tc>
          <w:tcPr>
            <w:tcW w:w="1267" w:type="pct"/>
            <w:vAlign w:val="center"/>
          </w:tcPr>
          <w:p w:rsidR="008A3C62" w:rsidRDefault="008A3C62" w:rsidP="003B6CCD">
            <w:pPr>
              <w:contextualSpacing/>
            </w:pP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menunggang</w:t>
            </w:r>
            <w:proofErr w:type="spellEnd"/>
            <w:r>
              <w:t xml:space="preserve"> </w:t>
            </w:r>
            <w:proofErr w:type="spellStart"/>
            <w:r>
              <w:t>kuda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8A3C62" w:rsidP="0022665A">
            <w:pPr>
              <w:contextualSpacing/>
            </w:pPr>
            <w:r>
              <w:t>TERCAPAI: 4.</w:t>
            </w:r>
            <w:r w:rsidR="0022665A">
              <w:t>23</w:t>
            </w:r>
          </w:p>
        </w:tc>
      </w:tr>
      <w:tr w:rsidR="008A3C62" w:rsidTr="00E847A0">
        <w:tc>
          <w:tcPr>
            <w:tcW w:w="318" w:type="pct"/>
          </w:tcPr>
          <w:p w:rsidR="008A3C62" w:rsidRDefault="008A3C62" w:rsidP="00A23768">
            <w:pPr>
              <w:contextualSpacing/>
              <w:jc w:val="center"/>
            </w:pPr>
            <w:r>
              <w:t>3.</w:t>
            </w:r>
          </w:p>
        </w:tc>
        <w:tc>
          <w:tcPr>
            <w:tcW w:w="1983" w:type="pct"/>
          </w:tcPr>
          <w:p w:rsidR="008A3C62" w:rsidRDefault="008A3C62" w:rsidP="00CF1864">
            <w:pPr>
              <w:contextualSpacing/>
            </w:pPr>
            <w:r>
              <w:t xml:space="preserve">TPU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kualiti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yang </w:t>
            </w:r>
            <w:proofErr w:type="spellStart"/>
            <w:r>
              <w:t>dijual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pelanggan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persekitaran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Jualan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selesa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bersih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4 </w:t>
            </w:r>
            <w:proofErr w:type="spellStart"/>
            <w:r>
              <w:t>daripada</w:t>
            </w:r>
            <w:proofErr w:type="spellEnd"/>
            <w:r>
              <w:t xml:space="preserve"> 5</w:t>
            </w:r>
          </w:p>
        </w:tc>
        <w:tc>
          <w:tcPr>
            <w:tcW w:w="1267" w:type="pct"/>
            <w:vAlign w:val="center"/>
          </w:tcPr>
          <w:p w:rsidR="008A3C62" w:rsidRDefault="00E847A0" w:rsidP="00E847A0">
            <w:pPr>
              <w:contextualSpacing/>
            </w:pP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22665A" w:rsidP="00E847A0">
            <w:pPr>
              <w:contextualSpacing/>
            </w:pPr>
            <w:r>
              <w:t xml:space="preserve">TERCAPAI: </w:t>
            </w:r>
          </w:p>
        </w:tc>
      </w:tr>
      <w:tr w:rsidR="008A3C62" w:rsidTr="00E847A0">
        <w:tc>
          <w:tcPr>
            <w:tcW w:w="318" w:type="pct"/>
          </w:tcPr>
          <w:p w:rsidR="008A3C62" w:rsidRDefault="008A3C62" w:rsidP="00A23768">
            <w:pPr>
              <w:contextualSpacing/>
              <w:jc w:val="center"/>
            </w:pPr>
            <w:r>
              <w:t>4.</w:t>
            </w:r>
          </w:p>
        </w:tc>
        <w:tc>
          <w:tcPr>
            <w:tcW w:w="1983" w:type="pct"/>
          </w:tcPr>
          <w:p w:rsidR="008A3C62" w:rsidRDefault="008A3C62" w:rsidP="00CF1864">
            <w:pPr>
              <w:contextualSpacing/>
            </w:pPr>
            <w:r>
              <w:t xml:space="preserve">TPU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pengajaran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Ladang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nisbah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pengajar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1:12</w:t>
            </w:r>
          </w:p>
        </w:tc>
        <w:tc>
          <w:tcPr>
            <w:tcW w:w="1267" w:type="pct"/>
            <w:vAlign w:val="center"/>
          </w:tcPr>
          <w:p w:rsidR="008A3C62" w:rsidRDefault="00E847A0" w:rsidP="00E847A0">
            <w:pPr>
              <w:contextualSpacing/>
            </w:pP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Pengajaran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8A3C62" w:rsidP="00E847A0">
            <w:pPr>
              <w:contextualSpacing/>
            </w:pPr>
            <w:r>
              <w:t>TERCAPAI: 100%</w:t>
            </w:r>
          </w:p>
        </w:tc>
      </w:tr>
      <w:tr w:rsidR="008A3C62" w:rsidTr="00E847A0">
        <w:tc>
          <w:tcPr>
            <w:tcW w:w="318" w:type="pct"/>
          </w:tcPr>
          <w:p w:rsidR="008A3C62" w:rsidRDefault="008A3C62" w:rsidP="00A23768">
            <w:pPr>
              <w:contextualSpacing/>
              <w:jc w:val="center"/>
            </w:pPr>
            <w:r>
              <w:t>5</w:t>
            </w:r>
          </w:p>
        </w:tc>
        <w:tc>
          <w:tcPr>
            <w:tcW w:w="1983" w:type="pct"/>
          </w:tcPr>
          <w:p w:rsidR="008A3C62" w:rsidRDefault="008A3C62" w:rsidP="00CF1864">
            <w:pPr>
              <w:contextualSpacing/>
            </w:pPr>
            <w:r>
              <w:t xml:space="preserve">TPU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100%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dipersetujui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</w:p>
        </w:tc>
        <w:tc>
          <w:tcPr>
            <w:tcW w:w="1267" w:type="pct"/>
            <w:vAlign w:val="center"/>
          </w:tcPr>
          <w:p w:rsidR="008A3C62" w:rsidRDefault="00E847A0" w:rsidP="00E847A0">
            <w:pPr>
              <w:contextualSpacing/>
            </w:pP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</w:p>
        </w:tc>
        <w:tc>
          <w:tcPr>
            <w:tcW w:w="1432" w:type="pct"/>
            <w:vAlign w:val="center"/>
          </w:tcPr>
          <w:p w:rsidR="008A3C62" w:rsidRDefault="008A3C62" w:rsidP="00E847A0">
            <w:pPr>
              <w:contextualSpacing/>
            </w:pPr>
            <w:r>
              <w:t>TERCAPAI: 100%</w:t>
            </w:r>
          </w:p>
        </w:tc>
      </w:tr>
    </w:tbl>
    <w:p w:rsidR="00CF1864" w:rsidRDefault="00CF1864" w:rsidP="00CF1864">
      <w:pPr>
        <w:spacing w:line="240" w:lineRule="auto"/>
        <w:contextualSpacing/>
      </w:pPr>
    </w:p>
    <w:sectPr w:rsidR="00CF1864" w:rsidSect="000E0310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4"/>
    <w:rsid w:val="00095C89"/>
    <w:rsid w:val="000E0310"/>
    <w:rsid w:val="00122AE0"/>
    <w:rsid w:val="00140FE9"/>
    <w:rsid w:val="00180BAD"/>
    <w:rsid w:val="001871D1"/>
    <w:rsid w:val="0022665A"/>
    <w:rsid w:val="003B6CCD"/>
    <w:rsid w:val="003E7FEB"/>
    <w:rsid w:val="004A1615"/>
    <w:rsid w:val="004F7E8A"/>
    <w:rsid w:val="005A1992"/>
    <w:rsid w:val="00666ED8"/>
    <w:rsid w:val="0080578A"/>
    <w:rsid w:val="00873DAC"/>
    <w:rsid w:val="008A3C62"/>
    <w:rsid w:val="0093185C"/>
    <w:rsid w:val="009B02EF"/>
    <w:rsid w:val="009E1C3F"/>
    <w:rsid w:val="00A23768"/>
    <w:rsid w:val="00B4693A"/>
    <w:rsid w:val="00CF1864"/>
    <w:rsid w:val="00D25F7D"/>
    <w:rsid w:val="00DC2E23"/>
    <w:rsid w:val="00E064B4"/>
    <w:rsid w:val="00E847A0"/>
    <w:rsid w:val="00F40795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TPU1</cp:lastModifiedBy>
  <cp:revision>2</cp:revision>
  <cp:lastPrinted>2019-04-01T05:22:00Z</cp:lastPrinted>
  <dcterms:created xsi:type="dcterms:W3CDTF">2019-10-14T04:22:00Z</dcterms:created>
  <dcterms:modified xsi:type="dcterms:W3CDTF">2019-10-14T04:22:00Z</dcterms:modified>
</cp:coreProperties>
</file>